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51" w:rsidRPr="00933CB1" w:rsidRDefault="005732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мониторинга готовности 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Марьевская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им. В.Д. Федорова»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переходу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новые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proofErr w:type="gramEnd"/>
      <w:r w:rsidR="009F35B9"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05651" w:rsidRPr="00933CB1" w:rsidRDefault="009F3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постепенного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proofErr w:type="gramEnd"/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5651" w:rsidRPr="00933CB1" w:rsidRDefault="009F35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3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73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</w:p>
    <w:p w:rsidR="00805651" w:rsidRPr="00933CB1" w:rsidRDefault="009F3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постепенного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перех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ода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постепенного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2027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5651" w:rsidRPr="00933CB1" w:rsidRDefault="009F35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933C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2770"/>
        <w:gridCol w:w="3851"/>
        <w:gridCol w:w="2055"/>
      </w:tblGrid>
      <w:tr w:rsidR="0053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805651" w:rsidRPr="00933CB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организационному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перехода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обучение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536D1E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общешкольного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постепенному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2027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Присутствовало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83%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536D1E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05651" w:rsidRPr="00933CB1" w:rsidRDefault="009F3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«Изменения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05651" w:rsidRPr="00536D1E" w:rsidRDefault="009F3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2)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CB1" w:rsidRDefault="00933CB1" w:rsidP="00933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проведен</w:t>
            </w:r>
            <w:r w:rsidR="009F35B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05651" w:rsidRPr="00933CB1" w:rsidRDefault="00933CB1" w:rsidP="00933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раздел школьного сайта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в котором выкладываются акт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уальная информация</w:t>
            </w:r>
          </w:p>
        </w:tc>
      </w:tr>
      <w:tr w:rsidR="00536D1E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ресурсного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8056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6D1E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Начаты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техническая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8056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6D1E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четом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11.11.2021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03-1899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8056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5651" w:rsidRPr="00933CB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нормативному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перехода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обучение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536D1E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8056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6D1E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proofErr w:type="gram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регламентирующими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536D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завершена</w:t>
            </w:r>
          </w:p>
        </w:tc>
      </w:tr>
      <w:tr w:rsidR="00536D1E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536D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стадии работы</w:t>
            </w:r>
          </w:p>
        </w:tc>
      </w:tr>
      <w:tr w:rsidR="00536D1E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Default="009F35B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9F35B9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текущем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="00536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1" w:rsidRPr="00933CB1" w:rsidRDefault="00536D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стадии работы</w:t>
            </w:r>
          </w:p>
        </w:tc>
      </w:tr>
      <w:tr w:rsidR="00067065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067065" w:rsidRDefault="000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067065" w:rsidRDefault="0006706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Разработка на основе примерной основной образовательной программы НОО проекта основной образовательной программы НОО образовательной организации, в том числе проектов рабочей программы воспитания, календарного плана воспитательной работы, программы формирования УУД, в соответствии с требованиями нового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067065" w:rsidRDefault="00067065" w:rsidP="0006706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Разработан п</w:t>
            </w:r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роект основной образовательной программы НОО, в том числе проекты рабочей программы воспитания, календарного плана воспитательной работы, программы формирования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7065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067065" w:rsidRDefault="00067065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Разработка и утверждение учебных планов, планов внеурочной деятельности для уровней НОО </w:t>
            </w:r>
            <w:proofErr w:type="gramStart"/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и ООО</w:t>
            </w:r>
            <w:proofErr w:type="gramEnd"/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с учетом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067065" w:rsidRDefault="00067065" w:rsidP="002164EA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учебных планов, планов внеурочной деятельности для уровней НОО </w:t>
            </w:r>
            <w:proofErr w:type="gramStart"/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и ООО</w:t>
            </w:r>
            <w:proofErr w:type="gramEnd"/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с учетом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7065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067065" w:rsidRDefault="00067065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уровней НОО </w:t>
            </w:r>
            <w:proofErr w:type="gramStart"/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и ООО</w:t>
            </w:r>
            <w:proofErr w:type="gramEnd"/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067065" w:rsidRDefault="00067065" w:rsidP="002164EA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Разработаны проекты программ педагогов по учебным предметам, учебным курсам (в том числе и внеурочной деятельности) и учебным модулям учебного плана для уровней НОО </w:t>
            </w:r>
            <w:proofErr w:type="gramStart"/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и ООО</w:t>
            </w:r>
            <w:proofErr w:type="gramEnd"/>
            <w:r w:rsidRPr="000670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54E8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4E8" w:rsidRDefault="001E54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4E8" w:rsidRPr="001E54E8" w:rsidRDefault="001E54E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t>Внесение изменений в «Положение</w:t>
            </w:r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t xml:space="preserve">о формах, </w:t>
            </w:r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lastRenderedPageBreak/>
              <w:t xml:space="preserve">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t>метапредметных</w:t>
            </w:r>
            <w:proofErr w:type="spellEnd"/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t>, личностных</w:t>
            </w:r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t xml:space="preserve">в соответствии с новыми ФГОС НОО </w:t>
            </w:r>
            <w:proofErr w:type="gramStart"/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4E8" w:rsidRPr="001E54E8" w:rsidRDefault="001E54E8" w:rsidP="002164E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lastRenderedPageBreak/>
              <w:t>Внесение изменений в «Положение</w:t>
            </w:r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t xml:space="preserve">о формах, периодичности, порядке </w:t>
            </w:r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lastRenderedPageBreak/>
              <w:t xml:space="preserve">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t>метапредметных</w:t>
            </w:r>
            <w:proofErr w:type="spellEnd"/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t>, личностных</w:t>
            </w:r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t xml:space="preserve">в соответствии с новыми ФГОС НОО </w:t>
            </w:r>
            <w:proofErr w:type="gramStart"/>
            <w:r w:rsidRPr="001E54E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4E8" w:rsidRDefault="001E54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стадии доработки</w:t>
            </w:r>
          </w:p>
        </w:tc>
      </w:tr>
      <w:tr w:rsidR="00067065" w:rsidRPr="00933CB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067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2B3713" w:rsidRDefault="002B37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Проведены заседания ШМО, посвященные изучению нормативных документов по переходу на новые ФГОС НОО </w:t>
            </w:r>
            <w:proofErr w:type="gram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67065" w:rsidRDefault="00067065" w:rsidP="00536D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 учителей </w:t>
            </w:r>
          </w:p>
          <w:p w:rsidR="00067065" w:rsidRDefault="00067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65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2B3713" w:rsidRDefault="002B37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Заместителем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проведятся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консультаций с учителями будущих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(по вопросам структуры, содержания и планируемых результатов рабочих программ по предметам)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54E8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4E8" w:rsidRPr="001E54E8" w:rsidRDefault="002B3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4E8" w:rsidRPr="002B3713" w:rsidRDefault="002B371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B3713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2B3713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и ООО и</w:t>
            </w:r>
            <w:proofErr w:type="gramEnd"/>
            <w:r w:rsidRPr="002B3713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4E8" w:rsidRPr="002B3713" w:rsidRDefault="002B371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B3713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 проект</w:t>
            </w:r>
            <w:r w:rsidRPr="002B3713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713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плана ВШК в условиях постепенного перехода на новые ФГОС НОО </w:t>
            </w:r>
            <w:proofErr w:type="gramStart"/>
            <w:r w:rsidRPr="002B3713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и ООО и</w:t>
            </w:r>
            <w:proofErr w:type="gramEnd"/>
            <w:r w:rsidRPr="002B3713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4E8" w:rsidRPr="00933CB1" w:rsidRDefault="001E54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7065" w:rsidRPr="00933CB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Реализация мероприятий по кадровому обеспечению постепенного перехода на обучение по новым ФГОС НОО и ФГОС ООО</w:t>
            </w:r>
          </w:p>
        </w:tc>
      </w:tr>
      <w:tr w:rsidR="00067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824F19" w:rsidRDefault="00824F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824F19" w:rsidRDefault="00824F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Выявлены образовательные потребности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65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824F19" w:rsidRDefault="00824F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</w:t>
            </w:r>
            <w:proofErr w:type="gram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ежегодный план-график курсовой подготовки педагогических работников.</w:t>
            </w:r>
          </w:p>
          <w:p w:rsidR="00067065" w:rsidRPr="00933CB1" w:rsidRDefault="000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Проведено обучение на курсах повышения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всех педагогов, планирующих работу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1, 5 классах по обновленным ФГОС в 2022-2023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4F19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F19" w:rsidRPr="00824F19" w:rsidRDefault="00824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F19" w:rsidRPr="00824F19" w:rsidRDefault="00824F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4F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F19" w:rsidRPr="00824F19" w:rsidRDefault="00824F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4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 проект</w:t>
            </w:r>
            <w:r w:rsidRPr="00824F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по </w:t>
            </w:r>
            <w:r w:rsidRPr="00824F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Распределение учебной нагрузки педагогов на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2022-2023</w:t>
            </w:r>
            <w:r w:rsidRPr="00824F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F19" w:rsidRPr="00933CB1" w:rsidRDefault="00824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7065" w:rsidRPr="00933CB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Реализация мероприятий информационного обеспечения постепенного перехода на обучение по новым ФГОС НОО и ФГОС ООО</w:t>
            </w:r>
          </w:p>
        </w:tc>
      </w:tr>
      <w:tr w:rsidR="00067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65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536D1E" w:rsidRDefault="00067065" w:rsidP="00536D1E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Проводится посредством размещения информации для родителей на школьном сайте, странице школы в ВК,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посредством мессенджера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lang w:val="ru-RU"/>
              </w:rPr>
            </w:pPr>
          </w:p>
        </w:tc>
      </w:tr>
      <w:tr w:rsidR="00067065" w:rsidRPr="00933C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Default="0006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и формирование мнения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933CB1" w:rsidRDefault="00067065">
            <w:pPr>
              <w:rPr>
                <w:lang w:val="ru-RU"/>
              </w:rPr>
            </w:pP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Проведено первичное изучение мнения родителей о переходе </w:t>
            </w:r>
            <w:proofErr w:type="gramStart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новые ФГОС в сентябре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65" w:rsidRPr="00536D1E" w:rsidRDefault="00067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</w:t>
            </w:r>
          </w:p>
        </w:tc>
      </w:tr>
    </w:tbl>
    <w:p w:rsidR="00573298" w:rsidRDefault="00DF2A3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</w:t>
      </w:r>
    </w:p>
    <w:p w:rsidR="00DF2A39" w:rsidRPr="009F35B9" w:rsidRDefault="00DF2A39" w:rsidP="009F35B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100 % педагогических работников</w:t>
      </w:r>
      <w:r w:rsidR="009F35B9"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(в том числе и управленческих кадров)</w:t>
      </w:r>
      <w:r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, которые приступят к профессиональной</w:t>
      </w:r>
      <w:r w:rsidR="009F35B9"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деятельности в 1 и 5 классах завершили повышение квалификации по вопросам введения обновленных ФГОС</w:t>
      </w:r>
    </w:p>
    <w:p w:rsidR="009F35B9" w:rsidRDefault="009F35B9" w:rsidP="00DF2A39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</w:p>
    <w:p w:rsidR="00DF2A39" w:rsidRDefault="009F35B9" w:rsidP="00DF2A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proofErr w:type="gramStart"/>
      <w:r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Н</w:t>
      </w:r>
      <w:r w:rsidR="00DF2A39"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а</w:t>
      </w:r>
      <w:r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официальном сайте МБОУ «</w:t>
      </w:r>
      <w:proofErr w:type="spellStart"/>
      <w:r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Марьевская</w:t>
      </w:r>
      <w:proofErr w:type="spellEnd"/>
      <w:r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ООШ им. В.Д. Федорова» создан 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  <w:r w:rsidR="00DF2A39" w:rsidRPr="00DF2A3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информационно-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просветительские раздел</w:t>
      </w:r>
      <w:r w:rsidR="00DF2A39"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по вопросам введения обновленных ФГОС НОО и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  <w:r w:rsidR="00DF2A39"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ООО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.</w:t>
      </w:r>
      <w:proofErr w:type="gramEnd"/>
    </w:p>
    <w:p w:rsidR="009F35B9" w:rsidRPr="009F35B9" w:rsidRDefault="009F35B9" w:rsidP="009F35B9">
      <w:pPr>
        <w:pStyle w:val="a3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</w:p>
    <w:p w:rsidR="00DF2A39" w:rsidRPr="00DF2A39" w:rsidRDefault="009F35B9" w:rsidP="00DF2A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Организована информационная (разъяснительная) </w:t>
      </w:r>
      <w:r w:rsidR="00DF2A39" w:rsidRPr="00DF2A3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кампании</w:t>
      </w:r>
      <w:r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  <w:r w:rsidR="00DF2A39" w:rsidRP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с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  <w:r w:rsidR="00DF2A39" w:rsidRPr="00DF2A3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родителями</w:t>
      </w:r>
    </w:p>
    <w:p w:rsidR="00DF2A39" w:rsidRDefault="00DF2A39" w:rsidP="00DF2A39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DF2A3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(законными представителями) по вопросам введения обновленных ФГОС НОО</w:t>
      </w:r>
      <w:r w:rsidR="009F35B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  <w:proofErr w:type="gramStart"/>
      <w:r w:rsidRPr="00DF2A3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и ООО</w:t>
      </w:r>
      <w:proofErr w:type="gramEnd"/>
    </w:p>
    <w:p w:rsidR="009F35B9" w:rsidRDefault="009F35B9" w:rsidP="00DF2A39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</w:p>
    <w:p w:rsidR="009F35B9" w:rsidRPr="009F35B9" w:rsidRDefault="009F35B9" w:rsidP="009F35B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bookmarkStart w:id="0" w:name="_GoBack"/>
      <w:r w:rsidRPr="009F35B9">
        <w:rPr>
          <w:rFonts w:hAnsi="Times New Roman" w:cs="Times New Roman"/>
          <w:bCs/>
          <w:color w:val="000000"/>
          <w:sz w:val="24"/>
          <w:szCs w:val="24"/>
          <w:lang w:val="ru-RU"/>
        </w:rPr>
        <w:t>В стадии реализации находятся мероприятия</w:t>
      </w:r>
      <w:r w:rsidRPr="009F35B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 нормативному обеспечению постепенного перехода на обучение по новым ФГОС НОО и ФГОС ООО</w:t>
      </w:r>
    </w:p>
    <w:bookmarkEnd w:id="0"/>
    <w:p w:rsidR="00DF2A39" w:rsidRDefault="00DF2A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F2A3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277"/>
    <w:multiLevelType w:val="hybridMultilevel"/>
    <w:tmpl w:val="528A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D18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809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2E24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B7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7065"/>
    <w:rsid w:val="001E54E8"/>
    <w:rsid w:val="002B3713"/>
    <w:rsid w:val="002D33B1"/>
    <w:rsid w:val="002D3591"/>
    <w:rsid w:val="003514A0"/>
    <w:rsid w:val="004F7E17"/>
    <w:rsid w:val="00536D1E"/>
    <w:rsid w:val="00573298"/>
    <w:rsid w:val="005A05CE"/>
    <w:rsid w:val="00653AF6"/>
    <w:rsid w:val="00805651"/>
    <w:rsid w:val="00824F19"/>
    <w:rsid w:val="008467A6"/>
    <w:rsid w:val="008D613D"/>
    <w:rsid w:val="00933CB1"/>
    <w:rsid w:val="009F35B9"/>
    <w:rsid w:val="00B73A5A"/>
    <w:rsid w:val="00D62A07"/>
    <w:rsid w:val="00DF2A3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F3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F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Алена Павловна</cp:lastModifiedBy>
  <cp:revision>9</cp:revision>
  <dcterms:created xsi:type="dcterms:W3CDTF">2011-11-02T04:15:00Z</dcterms:created>
  <dcterms:modified xsi:type="dcterms:W3CDTF">2022-06-05T16:29:00Z</dcterms:modified>
</cp:coreProperties>
</file>